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2E96C" w14:textId="77777777" w:rsidR="007267D3" w:rsidRPr="007267D3" w:rsidRDefault="007267D3" w:rsidP="007267D3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Segoe UI"/>
          <w:b/>
          <w:bCs/>
          <w:color w:val="3D7BAE"/>
          <w:sz w:val="24"/>
          <w:szCs w:val="24"/>
          <w:lang w:eastAsia="nl-NL"/>
        </w:rPr>
      </w:pPr>
      <w:r w:rsidRPr="007267D3">
        <w:rPr>
          <w:rFonts w:ascii="Verdana" w:eastAsia="Times New Roman" w:hAnsi="Verdana" w:cs="Segoe UI"/>
          <w:b/>
          <w:bCs/>
          <w:color w:val="3D7BAE"/>
          <w:sz w:val="24"/>
          <w:szCs w:val="24"/>
          <w:lang w:eastAsia="nl-NL"/>
        </w:rPr>
        <w:t>#05 – Wending / Inrichting Bos Beton terrein (Heimanswetering)</w:t>
      </w:r>
    </w:p>
    <w:p w14:paraId="7231A6BA" w14:textId="77777777" w:rsidR="007267D3" w:rsidRPr="007267D3" w:rsidRDefault="007267D3" w:rsidP="007267D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</w:pPr>
      <w:r w:rsidRPr="007267D3">
        <w:rPr>
          <w:rFonts w:ascii="Segoe UI" w:eastAsia="Times New Roman" w:hAnsi="Segoe UI" w:cs="Segoe UI"/>
          <w:color w:val="A9A9A9"/>
          <w:sz w:val="18"/>
          <w:szCs w:val="18"/>
          <w:lang w:eastAsia="nl-NL"/>
        </w:rPr>
        <w:t>2020-05-29 21:34:19</w:t>
      </w:r>
    </w:p>
    <w:p w14:paraId="75D62D3F" w14:textId="77777777" w:rsidR="007267D3" w:rsidRPr="007267D3" w:rsidRDefault="007267D3" w:rsidP="007267D3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</w:pPr>
      <w:r w:rsidRPr="007267D3"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  <w:t>Mede naar aanleiding van de petitie, inspreekrecht ACEWA, woonvisie </w:t>
      </w:r>
      <w:r w:rsidRPr="007267D3"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  <w:lang w:eastAsia="nl-NL"/>
        </w:rPr>
        <w:t>LOHW</w:t>
      </w:r>
      <w:r w:rsidRPr="007267D3"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  <w:t> en de discussies na de laatste raadscommissievergadering ruimtelijke en economisch domein van 7 mei jl., heeft team </w:t>
      </w:r>
      <w:r w:rsidRPr="007267D3"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  <w:lang w:eastAsia="nl-NL"/>
        </w:rPr>
        <w:t>LOHW</w:t>
      </w:r>
      <w:r w:rsidRPr="007267D3"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  <w:t> (</w:t>
      </w:r>
      <w:r w:rsidRPr="007267D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nl-NL"/>
        </w:rPr>
        <w:t>L</w:t>
      </w:r>
      <w:r w:rsidRPr="007267D3"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  <w:t>eefbare </w:t>
      </w:r>
      <w:r w:rsidRPr="007267D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nl-NL"/>
        </w:rPr>
        <w:t>O</w:t>
      </w:r>
      <w:r w:rsidRPr="007267D3"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  <w:t>mgeving </w:t>
      </w:r>
      <w:proofErr w:type="spellStart"/>
      <w:r w:rsidRPr="007267D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nl-NL"/>
        </w:rPr>
        <w:t>H</w:t>
      </w:r>
      <w:r w:rsidRPr="007267D3"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  <w:t>eimans</w:t>
      </w:r>
      <w:r w:rsidRPr="007267D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nl-NL"/>
        </w:rPr>
        <w:t>W</w:t>
      </w:r>
      <w:r w:rsidRPr="007267D3"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  <w:t>etering</w:t>
      </w:r>
      <w:proofErr w:type="spellEnd"/>
      <w:r w:rsidRPr="007267D3"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  <w:t>) gesprekken gevoerd met diverse partijen.</w:t>
      </w:r>
    </w:p>
    <w:p w14:paraId="3492B782" w14:textId="77777777" w:rsidR="007267D3" w:rsidRPr="007267D3" w:rsidRDefault="007267D3" w:rsidP="007267D3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</w:pPr>
      <w:r w:rsidRPr="007267D3"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  <w:t>In de aanloop naar de gemeente raadsvergadering heeft de politieke partij </w:t>
      </w:r>
      <w:proofErr w:type="spellStart"/>
      <w:r w:rsidRPr="007267D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nl-NL"/>
        </w:rPr>
        <w:t>RijnGouweLokaal</w:t>
      </w:r>
      <w:proofErr w:type="spellEnd"/>
      <w:r w:rsidRPr="007267D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nl-NL"/>
        </w:rPr>
        <w:t> </w:t>
      </w:r>
      <w:r w:rsidRPr="007267D3"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  <w:t>één voor </w:t>
      </w:r>
      <w:r w:rsidRPr="007267D3"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  <w:lang w:eastAsia="nl-NL"/>
        </w:rPr>
        <w:t>LOHW </w:t>
      </w:r>
      <w:r w:rsidRPr="007267D3"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  <w:t>belangrijke motie ingediend met het volgende verzoek:</w:t>
      </w:r>
    </w:p>
    <w:p w14:paraId="7B96C62C" w14:textId="77777777" w:rsidR="007267D3" w:rsidRPr="007267D3" w:rsidRDefault="007267D3" w:rsidP="007267D3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</w:pPr>
      <w:r w:rsidRPr="007267D3"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  <w:lang w:eastAsia="nl-NL"/>
        </w:rPr>
        <w:t>“</w:t>
      </w:r>
      <w:r w:rsidRPr="007267D3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nl-NL"/>
        </w:rPr>
        <w:t>de mogelijkheden te onderzoeken om </w:t>
      </w:r>
      <w:r w:rsidRPr="007267D3"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  <w:lang w:eastAsia="nl-NL"/>
        </w:rPr>
        <w:t>woningbouw</w:t>
      </w:r>
      <w:r w:rsidRPr="007267D3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nl-NL"/>
        </w:rPr>
        <w:t> op het Industrieterrein Heimanswetering in de toekomst mogelijk te maken door het terrein van </w:t>
      </w:r>
      <w:r w:rsidRPr="007267D3"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  <w:lang w:eastAsia="nl-NL"/>
        </w:rPr>
        <w:t>Bos Beton aan te kopen</w:t>
      </w:r>
      <w:r w:rsidRPr="007267D3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nl-NL"/>
        </w:rPr>
        <w:t>, alsmede in overleg te treden met Van Schip (Beheer) Alphen B.V. over een mogelijke </w:t>
      </w:r>
      <w:r w:rsidRPr="007267D3"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  <w:lang w:eastAsia="nl-NL"/>
        </w:rPr>
        <w:t>uitplaatsing</w:t>
      </w:r>
      <w:r w:rsidRPr="007267D3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nl-NL"/>
        </w:rPr>
        <w:t> van het bedrijf en met de </w:t>
      </w:r>
      <w:r w:rsidRPr="007267D3"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  <w:lang w:eastAsia="nl-NL"/>
        </w:rPr>
        <w:t>Provincie te overleggen</w:t>
      </w:r>
      <w:r w:rsidRPr="007267D3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nl-NL"/>
        </w:rPr>
        <w:t> over de financiële mogelijkheden en de eventueel noodzakelijke </w:t>
      </w:r>
      <w:r w:rsidRPr="007267D3">
        <w:rPr>
          <w:rFonts w:ascii="Segoe UI" w:eastAsia="Times New Roman" w:hAnsi="Segoe UI" w:cs="Segoe UI"/>
          <w:b/>
          <w:bCs/>
          <w:i/>
          <w:iCs/>
          <w:color w:val="212529"/>
          <w:sz w:val="24"/>
          <w:szCs w:val="24"/>
          <w:lang w:eastAsia="nl-NL"/>
        </w:rPr>
        <w:t>wijziging van het bestemmingsplan</w:t>
      </w:r>
      <w:r w:rsidRPr="007267D3">
        <w:rPr>
          <w:rFonts w:ascii="Segoe UI" w:eastAsia="Times New Roman" w:hAnsi="Segoe UI" w:cs="Segoe UI"/>
          <w:i/>
          <w:iCs/>
          <w:color w:val="212529"/>
          <w:sz w:val="24"/>
          <w:szCs w:val="24"/>
          <w:lang w:eastAsia="nl-NL"/>
        </w:rPr>
        <w:t>”. </w:t>
      </w:r>
    </w:p>
    <w:p w14:paraId="623D7EEB" w14:textId="77777777" w:rsidR="007267D3" w:rsidRPr="007267D3" w:rsidRDefault="007267D3" w:rsidP="007267D3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</w:pPr>
      <w:r w:rsidRPr="007267D3"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  <w:t>De motie is in stemming gebracht op 28-05-2020, de uitslag:</w:t>
      </w:r>
    </w:p>
    <w:p w14:paraId="6C3ADDCD" w14:textId="77777777" w:rsidR="007267D3" w:rsidRPr="007267D3" w:rsidRDefault="007267D3" w:rsidP="007267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</w:pPr>
      <w:r w:rsidRPr="007267D3"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  <w:t>Voor             14x</w:t>
      </w:r>
    </w:p>
    <w:p w14:paraId="295BF8E9" w14:textId="77777777" w:rsidR="007267D3" w:rsidRPr="007267D3" w:rsidRDefault="007267D3" w:rsidP="007267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</w:pPr>
      <w:r w:rsidRPr="007267D3"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  <w:t>Afwezig          1x</w:t>
      </w:r>
    </w:p>
    <w:p w14:paraId="4868CACD" w14:textId="77777777" w:rsidR="007267D3" w:rsidRPr="007267D3" w:rsidRDefault="007267D3" w:rsidP="007267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</w:pPr>
      <w:r w:rsidRPr="007267D3"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  <w:t>Tegen           24x</w:t>
      </w:r>
    </w:p>
    <w:p w14:paraId="7738F13D" w14:textId="77777777" w:rsidR="007267D3" w:rsidRPr="007267D3" w:rsidRDefault="007267D3" w:rsidP="007267D3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</w:pPr>
      <w:r w:rsidRPr="007267D3"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  <w:t>Dit betekent dat de motie is </w:t>
      </w:r>
      <w:r w:rsidRPr="007267D3">
        <w:rPr>
          <w:rFonts w:ascii="Segoe UI" w:eastAsia="Times New Roman" w:hAnsi="Segoe UI" w:cs="Segoe UI"/>
          <w:b/>
          <w:bCs/>
          <w:color w:val="0000FF"/>
          <w:sz w:val="24"/>
          <w:szCs w:val="24"/>
          <w:lang w:eastAsia="nl-NL"/>
        </w:rPr>
        <w:t>verworpen</w:t>
      </w:r>
      <w:r w:rsidRPr="007267D3"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  <w:t xml:space="preserve">. Met het verwerpen van de motie heeft de politiek de wens van vele petitie ondertekenaars, omwonenden en sympathisanten om woningbouw te realiseren op het voormalig Bos Beton terrein/Heimanswetering van tafel gehaald en worden er ook geen stappen ondernomen voor uitplaatsing van </w:t>
      </w:r>
      <w:proofErr w:type="spellStart"/>
      <w:r w:rsidRPr="007267D3"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  <w:t>Van</w:t>
      </w:r>
      <w:proofErr w:type="spellEnd"/>
      <w:r w:rsidRPr="007267D3"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  <w:t xml:space="preserve"> Schip Alphen.</w:t>
      </w:r>
    </w:p>
    <w:p w14:paraId="5E8B9809" w14:textId="77777777" w:rsidR="007267D3" w:rsidRPr="007267D3" w:rsidRDefault="007267D3" w:rsidP="007267D3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</w:pPr>
      <w:r w:rsidRPr="007267D3">
        <w:rPr>
          <w:rFonts w:ascii="Segoe UI" w:eastAsia="Times New Roman" w:hAnsi="Segoe UI" w:cs="Segoe UI"/>
          <w:b/>
          <w:bCs/>
          <w:color w:val="0000FF"/>
          <w:sz w:val="24"/>
          <w:szCs w:val="24"/>
          <w:lang w:eastAsia="nl-NL"/>
        </w:rPr>
        <w:t xml:space="preserve">Het kan toch niet zo zijn dat de </w:t>
      </w:r>
      <w:proofErr w:type="spellStart"/>
      <w:r w:rsidRPr="007267D3">
        <w:rPr>
          <w:rFonts w:ascii="Segoe UI" w:eastAsia="Times New Roman" w:hAnsi="Segoe UI" w:cs="Segoe UI"/>
          <w:b/>
          <w:bCs/>
          <w:color w:val="0000FF"/>
          <w:sz w:val="24"/>
          <w:szCs w:val="24"/>
          <w:lang w:eastAsia="nl-NL"/>
        </w:rPr>
        <w:t>overlastgevende</w:t>
      </w:r>
      <w:proofErr w:type="spellEnd"/>
      <w:r w:rsidRPr="007267D3">
        <w:rPr>
          <w:rFonts w:ascii="Segoe UI" w:eastAsia="Times New Roman" w:hAnsi="Segoe UI" w:cs="Segoe UI"/>
          <w:b/>
          <w:bCs/>
          <w:color w:val="0000FF"/>
          <w:sz w:val="24"/>
          <w:szCs w:val="24"/>
          <w:lang w:eastAsia="nl-NL"/>
        </w:rPr>
        <w:t xml:space="preserve"> bedrijven Rijnhaven Oost nu verplaatst gaan worden door de gemeente naar het voormalige Bos Beton terrein en dat wij, omwoners nog meer overlast gevende bedrijven krijgen in onze </w:t>
      </w:r>
      <w:proofErr w:type="spellStart"/>
      <w:r w:rsidRPr="007267D3">
        <w:rPr>
          <w:rFonts w:ascii="Segoe UI" w:eastAsia="Times New Roman" w:hAnsi="Segoe UI" w:cs="Segoe UI"/>
          <w:b/>
          <w:bCs/>
          <w:color w:val="0000FF"/>
          <w:sz w:val="24"/>
          <w:szCs w:val="24"/>
          <w:lang w:eastAsia="nl-NL"/>
        </w:rPr>
        <w:t>nabijjheid</w:t>
      </w:r>
      <w:proofErr w:type="spellEnd"/>
      <w:r w:rsidRPr="007267D3">
        <w:rPr>
          <w:rFonts w:ascii="Segoe UI" w:eastAsia="Times New Roman" w:hAnsi="Segoe UI" w:cs="Segoe UI"/>
          <w:b/>
          <w:bCs/>
          <w:color w:val="0000FF"/>
          <w:sz w:val="24"/>
          <w:szCs w:val="24"/>
          <w:lang w:eastAsia="nl-NL"/>
        </w:rPr>
        <w:t>.</w:t>
      </w:r>
    </w:p>
    <w:p w14:paraId="3FE288B8" w14:textId="2A286864" w:rsidR="007267D3" w:rsidRPr="007267D3" w:rsidRDefault="007267D3" w:rsidP="007267D3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</w:pPr>
      <w:r w:rsidRPr="007267D3"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  <w:t> Team LOHW gaat zich beraden over de volgende te nemen stappen. Heeft u suggesties, laat het ons weten,</w:t>
      </w:r>
    </w:p>
    <w:p w14:paraId="59CC7C1B" w14:textId="09660708" w:rsidR="007267D3" w:rsidRPr="007267D3" w:rsidRDefault="007267D3" w:rsidP="007267D3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</w:pPr>
      <w:r w:rsidRPr="007267D3"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  <w:t> contact via email: </w:t>
      </w:r>
      <w:r w:rsidRPr="007267D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nl-NL"/>
        </w:rPr>
        <w:t>lohw20@gmail.com</w:t>
      </w:r>
      <w:r w:rsidRPr="007267D3"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  <w:t>  </w:t>
      </w:r>
    </w:p>
    <w:p w14:paraId="14C1F53F" w14:textId="77777777" w:rsidR="007267D3" w:rsidRPr="007267D3" w:rsidRDefault="007267D3" w:rsidP="007267D3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</w:pPr>
      <w:r w:rsidRPr="007267D3"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  <w:t> </w:t>
      </w:r>
    </w:p>
    <w:p w14:paraId="6FEA38C4" w14:textId="77777777" w:rsidR="007267D3" w:rsidRPr="007267D3" w:rsidRDefault="007267D3" w:rsidP="007267D3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</w:pPr>
      <w:r w:rsidRPr="007267D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nl-NL"/>
        </w:rPr>
        <w:t>Team ACEWA / LOHW</w:t>
      </w:r>
    </w:p>
    <w:p w14:paraId="0FC5F4AA" w14:textId="77777777" w:rsidR="000250C5" w:rsidRDefault="000250C5"/>
    <w:sectPr w:rsidR="00025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E3811"/>
    <w:multiLevelType w:val="multilevel"/>
    <w:tmpl w:val="4134F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D3"/>
    <w:rsid w:val="000250C5"/>
    <w:rsid w:val="0072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F0F5A"/>
  <w15:chartTrackingRefBased/>
  <w15:docId w15:val="{96F83A0F-F866-4768-A456-39019863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7267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7267D3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726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7267D3"/>
    <w:rPr>
      <w:b/>
      <w:bCs/>
    </w:rPr>
  </w:style>
  <w:style w:type="character" w:styleId="Nadruk">
    <w:name w:val="Emphasis"/>
    <w:basedOn w:val="Standaardalinea-lettertype"/>
    <w:uiPriority w:val="20"/>
    <w:qFormat/>
    <w:rsid w:val="007267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19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591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Teeuwen</dc:creator>
  <cp:keywords/>
  <dc:description/>
  <cp:lastModifiedBy>Jan Teeuwen</cp:lastModifiedBy>
  <cp:revision>1</cp:revision>
  <dcterms:created xsi:type="dcterms:W3CDTF">2020-06-06T11:33:00Z</dcterms:created>
  <dcterms:modified xsi:type="dcterms:W3CDTF">2020-06-06T11:34:00Z</dcterms:modified>
</cp:coreProperties>
</file>