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54" w:rsidRPr="00864E54" w:rsidRDefault="00864E54" w:rsidP="00864E54">
      <w:pPr>
        <w:spacing w:before="100" w:beforeAutospacing="1" w:after="100" w:afterAutospacing="1"/>
        <w:outlineLvl w:val="1"/>
        <w:rPr>
          <w:rFonts w:ascii="Times New Roman" w:hAnsi="Times New Roman"/>
          <w:b/>
          <w:bCs/>
          <w:sz w:val="36"/>
          <w:szCs w:val="36"/>
        </w:rPr>
      </w:pPr>
    </w:p>
    <w:p w:rsidR="00864E54" w:rsidRPr="00864E54" w:rsidRDefault="00864E54" w:rsidP="00864E54">
      <w:pPr>
        <w:rPr>
          <w:rFonts w:ascii="Times New Roman" w:hAnsi="Times New Roman"/>
        </w:rPr>
      </w:pPr>
      <w:r>
        <w:rPr>
          <w:rFonts w:ascii="Times New Roman" w:hAnsi="Times New Roman"/>
          <w:noProof/>
        </w:rPr>
        <w:drawing>
          <wp:inline distT="0" distB="0" distL="0" distR="0">
            <wp:extent cx="4191000" cy="866775"/>
            <wp:effectExtent l="0" t="0" r="0" b="9525"/>
            <wp:docPr id="2" name="Afbeelding 2" descr="Inbrekers gaan niet met vaka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brekers gaan niet met vakantie"/>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0" cy="866775"/>
                    </a:xfrm>
                    <a:prstGeom prst="rect">
                      <a:avLst/>
                    </a:prstGeom>
                    <a:noFill/>
                    <a:ln>
                      <a:noFill/>
                    </a:ln>
                  </pic:spPr>
                </pic:pic>
              </a:graphicData>
            </a:graphic>
          </wp:inline>
        </w:drawing>
      </w:r>
    </w:p>
    <w:p w:rsidR="00864E54" w:rsidRPr="00864E54" w:rsidRDefault="00864E54" w:rsidP="00864E54">
      <w:pPr>
        <w:spacing w:before="100" w:beforeAutospacing="1" w:after="100" w:afterAutospacing="1"/>
        <w:outlineLvl w:val="1"/>
        <w:rPr>
          <w:rFonts w:ascii="Times New Roman" w:hAnsi="Times New Roman"/>
          <w:b/>
          <w:bCs/>
          <w:sz w:val="36"/>
          <w:szCs w:val="36"/>
        </w:rPr>
      </w:pPr>
      <w:r w:rsidRPr="00864E54">
        <w:rPr>
          <w:rFonts w:ascii="Times New Roman" w:hAnsi="Times New Roman"/>
          <w:b/>
          <w:bCs/>
          <w:sz w:val="36"/>
          <w:szCs w:val="36"/>
        </w:rPr>
        <w:t>Zorgeloos op vakantie?</w:t>
      </w:r>
    </w:p>
    <w:p w:rsidR="00864E54" w:rsidRPr="00864E54" w:rsidRDefault="00864E54" w:rsidP="00864E54">
      <w:pPr>
        <w:spacing w:before="100" w:beforeAutospacing="1" w:after="100" w:afterAutospacing="1"/>
        <w:rPr>
          <w:rFonts w:ascii="Times New Roman" w:hAnsi="Times New Roman"/>
        </w:rPr>
      </w:pPr>
      <w:r w:rsidRPr="00864E54">
        <w:rPr>
          <w:rFonts w:ascii="Times New Roman" w:hAnsi="Times New Roman"/>
        </w:rPr>
        <w:t xml:space="preserve">De vakantieperiode staat voor de deur. Een tijd van heerlijk luieren aan het strand, lekker eten en drinken en mooie steden bekijken. Maar ook de tijd waarin veel inbrekers toeslaan, omdat ze weten dat bewoners van huis zijn. Het is vaak eenvoudig de woningen eruit te pikken waarvan de bewoners </w:t>
      </w:r>
      <w:r w:rsidR="00B1661D">
        <w:rPr>
          <w:rFonts w:ascii="Times New Roman" w:hAnsi="Times New Roman"/>
        </w:rPr>
        <w:t xml:space="preserve">niet hun buren inlichten en </w:t>
      </w:r>
      <w:r w:rsidRPr="00864E54">
        <w:rPr>
          <w:rFonts w:ascii="Times New Roman" w:hAnsi="Times New Roman"/>
        </w:rPr>
        <w:t>langere tijd weg zijn: uitpuilende brievenbussen, gordijnen die continu gesloten zijn, nooit een lampje aan.</w:t>
      </w:r>
    </w:p>
    <w:p w:rsidR="00864E54" w:rsidRPr="00864E54" w:rsidRDefault="00864E54" w:rsidP="00864E54">
      <w:pPr>
        <w:spacing w:before="100" w:beforeAutospacing="1" w:after="100" w:afterAutospacing="1"/>
        <w:rPr>
          <w:rFonts w:ascii="Times New Roman" w:hAnsi="Times New Roman"/>
        </w:rPr>
      </w:pPr>
      <w:r w:rsidRPr="00864E54">
        <w:rPr>
          <w:rFonts w:ascii="Times New Roman" w:hAnsi="Times New Roman"/>
        </w:rPr>
        <w:t xml:space="preserve">Om te voorkomen dat inbrekers tijdens uw vakantie hun oog op uw woning laten vallen, moet u er voor zorgen dat uw woning een bewoonde indruk maakt. Dus alsof het lijkt dat u zo binnen zou kunnen komen. </w:t>
      </w:r>
    </w:p>
    <w:p w:rsidR="00864E54" w:rsidRPr="00864E54" w:rsidRDefault="00864E54" w:rsidP="00864E54">
      <w:pPr>
        <w:spacing w:before="100" w:beforeAutospacing="1" w:after="100" w:afterAutospacing="1"/>
        <w:outlineLvl w:val="1"/>
        <w:rPr>
          <w:rFonts w:ascii="Times New Roman" w:hAnsi="Times New Roman"/>
          <w:b/>
          <w:bCs/>
          <w:sz w:val="36"/>
          <w:szCs w:val="36"/>
        </w:rPr>
      </w:pPr>
      <w:r w:rsidRPr="00864E54">
        <w:rPr>
          <w:rFonts w:ascii="Times New Roman" w:hAnsi="Times New Roman"/>
          <w:b/>
          <w:bCs/>
          <w:sz w:val="36"/>
          <w:szCs w:val="36"/>
        </w:rPr>
        <w:t>Licht uw vertrouwde buren in dat u op vakantie gaat</w:t>
      </w:r>
    </w:p>
    <w:p w:rsidR="00864E54" w:rsidRPr="00864E54" w:rsidRDefault="00864E54" w:rsidP="00864E54">
      <w:pPr>
        <w:rPr>
          <w:rFonts w:ascii="Times New Roman" w:hAnsi="Times New Roman"/>
        </w:rPr>
      </w:pPr>
      <w:r>
        <w:rPr>
          <w:rFonts w:ascii="Times New Roman" w:hAnsi="Times New Roman"/>
          <w:noProof/>
        </w:rPr>
        <w:drawing>
          <wp:inline distT="0" distB="0" distL="0" distR="0">
            <wp:extent cx="2095500" cy="828675"/>
            <wp:effectExtent l="0" t="0" r="0" b="9525"/>
            <wp:docPr id="1" name="Afbeelding 1" descr="Illustratie zomercamp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e zomercampagne"/>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828675"/>
                    </a:xfrm>
                    <a:prstGeom prst="rect">
                      <a:avLst/>
                    </a:prstGeom>
                    <a:noFill/>
                    <a:ln>
                      <a:noFill/>
                    </a:ln>
                  </pic:spPr>
                </pic:pic>
              </a:graphicData>
            </a:graphic>
          </wp:inline>
        </w:drawing>
      </w:r>
    </w:p>
    <w:p w:rsidR="00864E54" w:rsidRDefault="00864E54" w:rsidP="00864E54">
      <w:pPr>
        <w:spacing w:before="100" w:beforeAutospacing="1" w:after="100" w:afterAutospacing="1"/>
        <w:rPr>
          <w:rFonts w:ascii="Times New Roman" w:hAnsi="Times New Roman"/>
        </w:rPr>
      </w:pPr>
      <w:r w:rsidRPr="00864E54">
        <w:rPr>
          <w:rFonts w:ascii="Times New Roman" w:hAnsi="Times New Roman"/>
        </w:rPr>
        <w:t xml:space="preserve">Uw buren kunnen u helpen om een oogje in het zeil te houden en er voor zorgen dat uw woning een bewoonde indruk heeft. Dit door de post weg te halen, de plantjes water te geven, de auto af en toe eens op de oprit te zetten, 's avonds de gordijnen te sluiten en deze 's ochtends weer te openen. Een tijdschakelaar op de lamp en radio zorgt dat ook 's avond de indruk wordt gewekt dat er iemand in huis is. Hiermee zet u </w:t>
      </w:r>
      <w:hyperlink r:id="rId7" w:history="1">
        <w:r w:rsidRPr="00864E54">
          <w:rPr>
            <w:rFonts w:ascii="Times New Roman" w:hAnsi="Times New Roman"/>
            <w:color w:val="0000FF"/>
            <w:u w:val="single"/>
          </w:rPr>
          <w:t>gelegenheidsinbrekers</w:t>
        </w:r>
      </w:hyperlink>
      <w:r w:rsidRPr="00864E54">
        <w:rPr>
          <w:rFonts w:ascii="Times New Roman" w:hAnsi="Times New Roman"/>
        </w:rPr>
        <w:t xml:space="preserve"> op het verkeerde been</w:t>
      </w:r>
      <w:r w:rsidR="004202AF">
        <w:rPr>
          <w:rFonts w:ascii="Times New Roman" w:hAnsi="Times New Roman"/>
        </w:rPr>
        <w:t>.</w:t>
      </w:r>
    </w:p>
    <w:p w:rsidR="004202AF" w:rsidRDefault="004202AF" w:rsidP="004202AF">
      <w:pPr>
        <w:pStyle w:val="Kop2"/>
        <w:spacing w:after="360" w:afterAutospacing="0"/>
      </w:pPr>
      <w:r>
        <w:t>Burenkaart</w:t>
      </w:r>
    </w:p>
    <w:p w:rsidR="004202AF" w:rsidRDefault="004202AF" w:rsidP="004202AF">
      <w:pPr>
        <w:pStyle w:val="Normaalweb"/>
      </w:pPr>
      <w:r>
        <w:rPr>
          <w:i/>
          <w:iCs/>
        </w:rPr>
        <w:t xml:space="preserve">Print </w:t>
      </w:r>
      <w:hyperlink r:id="rId8" w:tooltip="de burenkaart" w:history="1">
        <w:r>
          <w:rPr>
            <w:rStyle w:val="Hyperlink"/>
            <w:i/>
            <w:iCs/>
          </w:rPr>
          <w:t>de burenkaart</w:t>
        </w:r>
      </w:hyperlink>
      <w:r>
        <w:rPr>
          <w:i/>
          <w:iCs/>
        </w:rPr>
        <w:t xml:space="preserve"> en noteer daarop uw vakantiegegevens zodat uw buren weten waar ze u kunnen bereiken in geval van nood. Het dient ook als geheugensteuntje voor wat jullie met elkaar hebben afgesproken over hoe zij uw woning een bewoonde indruk kunnen geven tijdens uw vakantie.</w:t>
      </w:r>
    </w:p>
    <w:p w:rsidR="004202AF" w:rsidRDefault="004202AF" w:rsidP="004202AF">
      <w:pPr>
        <w:pStyle w:val="Normaalweb"/>
      </w:pPr>
      <w:r>
        <w:t> </w:t>
      </w:r>
      <w:bookmarkStart w:id="0" w:name="_GoBack"/>
      <w:bookmarkEnd w:id="0"/>
    </w:p>
    <w:p w:rsidR="004202AF" w:rsidRDefault="004202AF" w:rsidP="00864E54">
      <w:pPr>
        <w:spacing w:before="100" w:beforeAutospacing="1" w:after="100" w:afterAutospacing="1"/>
        <w:rPr>
          <w:rFonts w:ascii="Times New Roman" w:hAnsi="Times New Roman"/>
        </w:rPr>
      </w:pPr>
    </w:p>
    <w:p w:rsidR="004202AF" w:rsidRPr="00864E54" w:rsidRDefault="004202AF" w:rsidP="00864E54">
      <w:pPr>
        <w:spacing w:before="100" w:beforeAutospacing="1" w:after="100" w:afterAutospacing="1"/>
        <w:rPr>
          <w:rFonts w:ascii="Times New Roman" w:hAnsi="Times New Roman"/>
        </w:rPr>
      </w:pPr>
    </w:p>
    <w:p w:rsidR="00E40BA0" w:rsidRDefault="00E40BA0" w:rsidP="009261B1">
      <w:pPr>
        <w:rPr>
          <w:szCs w:val="22"/>
        </w:rPr>
      </w:pPr>
    </w:p>
    <w:p w:rsidR="00864E54" w:rsidRPr="00864E54" w:rsidRDefault="00864E54" w:rsidP="00864E54">
      <w:pPr>
        <w:spacing w:before="100" w:beforeAutospacing="1" w:after="100" w:afterAutospacing="1"/>
        <w:outlineLvl w:val="1"/>
        <w:rPr>
          <w:rFonts w:ascii="Times New Roman" w:hAnsi="Times New Roman"/>
          <w:b/>
          <w:bCs/>
          <w:sz w:val="36"/>
          <w:szCs w:val="36"/>
        </w:rPr>
      </w:pPr>
      <w:r w:rsidRPr="00864E54">
        <w:rPr>
          <w:rFonts w:ascii="Times New Roman" w:hAnsi="Times New Roman"/>
          <w:b/>
          <w:bCs/>
          <w:sz w:val="36"/>
          <w:szCs w:val="36"/>
        </w:rPr>
        <w:t>Bel 112 bij verdachte situaties</w:t>
      </w:r>
    </w:p>
    <w:p w:rsidR="00864E54" w:rsidRPr="00864E54" w:rsidRDefault="00864E54" w:rsidP="00864E54">
      <w:pPr>
        <w:spacing w:before="100" w:beforeAutospacing="1" w:after="100" w:afterAutospacing="1"/>
        <w:rPr>
          <w:rFonts w:ascii="Times New Roman" w:hAnsi="Times New Roman"/>
        </w:rPr>
      </w:pPr>
      <w:r w:rsidRPr="00864E54">
        <w:rPr>
          <w:rFonts w:ascii="Times New Roman" w:hAnsi="Times New Roman"/>
        </w:rPr>
        <w:t xml:space="preserve">Vertel uw buren dat ze bij een verdachte situatie (bijvoorbeeld glasgerinkel / gestommel in uw huis terwijl u er niet bent of ze zien onbekende personen bij uw woning), direct de politie via </w:t>
      </w:r>
      <w:hyperlink r:id="rId9" w:tooltip="telefoonnummer 112" w:history="1">
        <w:r w:rsidRPr="00864E54">
          <w:rPr>
            <w:rFonts w:ascii="Times New Roman" w:hAnsi="Times New Roman"/>
            <w:color w:val="0000FF"/>
            <w:u w:val="single"/>
          </w:rPr>
          <w:t>telefoonnummer 112</w:t>
        </w:r>
      </w:hyperlink>
      <w:r w:rsidRPr="00864E54">
        <w:rPr>
          <w:rFonts w:ascii="Times New Roman" w:hAnsi="Times New Roman"/>
        </w:rPr>
        <w:t xml:space="preserve"> moeten bellen. Deze oproepen vallen namelijk onder de hoogste prioriteit van de politie. Een politieauto komt altijd poolshoogte nemen. Hoe eerder de buren 112 bellen, des te sneller de politie kan reageren. Snel alarm slaan, betekent een grotere kans om de inbrekers te pakken.</w:t>
      </w:r>
    </w:p>
    <w:tbl>
      <w:tblPr>
        <w:tblW w:w="0" w:type="auto"/>
        <w:tblCellSpacing w:w="15" w:type="dxa"/>
        <w:tblCellMar>
          <w:top w:w="15" w:type="dxa"/>
          <w:left w:w="15" w:type="dxa"/>
          <w:bottom w:w="15" w:type="dxa"/>
          <w:right w:w="15" w:type="dxa"/>
        </w:tblCellMar>
        <w:tblLook w:val="04A0"/>
      </w:tblPr>
      <w:tblGrid>
        <w:gridCol w:w="9162"/>
      </w:tblGrid>
      <w:tr w:rsidR="00864E54" w:rsidRPr="00864E54" w:rsidTr="00864E54">
        <w:trPr>
          <w:tblCellSpacing w:w="15" w:type="dxa"/>
        </w:trPr>
        <w:tc>
          <w:tcPr>
            <w:tcW w:w="0" w:type="auto"/>
            <w:vAlign w:val="center"/>
            <w:hideMark/>
          </w:tcPr>
          <w:p w:rsidR="00864E54" w:rsidRDefault="00864E54" w:rsidP="00864E54">
            <w:pPr>
              <w:spacing w:before="100" w:beforeAutospacing="1" w:after="100" w:afterAutospacing="1"/>
              <w:outlineLvl w:val="1"/>
              <w:rPr>
                <w:rFonts w:ascii="Times New Roman" w:hAnsi="Times New Roman"/>
                <w:b/>
                <w:bCs/>
                <w:sz w:val="36"/>
                <w:szCs w:val="36"/>
              </w:rPr>
            </w:pPr>
          </w:p>
          <w:p w:rsidR="00864E54" w:rsidRPr="00864E54" w:rsidRDefault="00864E54" w:rsidP="00864E54">
            <w:pPr>
              <w:spacing w:before="100" w:beforeAutospacing="1" w:after="100" w:afterAutospacing="1"/>
              <w:outlineLvl w:val="1"/>
              <w:rPr>
                <w:rFonts w:ascii="Times New Roman" w:hAnsi="Times New Roman"/>
                <w:b/>
                <w:bCs/>
                <w:sz w:val="36"/>
                <w:szCs w:val="36"/>
              </w:rPr>
            </w:pPr>
            <w:r w:rsidRPr="00864E54">
              <w:rPr>
                <w:rFonts w:ascii="Times New Roman" w:hAnsi="Times New Roman"/>
                <w:b/>
                <w:bCs/>
                <w:sz w:val="36"/>
                <w:szCs w:val="36"/>
              </w:rPr>
              <w:t xml:space="preserve">Voor de thuisblijvers </w:t>
            </w:r>
          </w:p>
          <w:p w:rsidR="00864E54" w:rsidRPr="00864E54" w:rsidRDefault="00864E54" w:rsidP="00864E54">
            <w:pPr>
              <w:spacing w:before="100" w:beforeAutospacing="1" w:after="100" w:afterAutospacing="1"/>
              <w:rPr>
                <w:rFonts w:ascii="Times New Roman" w:hAnsi="Times New Roman"/>
              </w:rPr>
            </w:pPr>
            <w:r w:rsidRPr="00864E54">
              <w:rPr>
                <w:rFonts w:ascii="Times New Roman" w:hAnsi="Times New Roman"/>
                <w:i/>
                <w:iCs/>
              </w:rPr>
              <w:t xml:space="preserve">Ramen en deuren staan vaker open met het mooie weer. In de zomerperiode zijn insluipingen dan ook een veelvoorkomend probleem. Dat betekent dat een crimineel uw woning binnengaat zonder te hoeven inbreken. In 2012 waren er in Nederland 15.000 diefstallen uit woning zonder braak! </w:t>
            </w:r>
          </w:p>
          <w:p w:rsidR="00864E54" w:rsidRPr="00864E54" w:rsidRDefault="00864E54" w:rsidP="00864E54">
            <w:pPr>
              <w:spacing w:before="100" w:beforeAutospacing="1" w:after="100" w:afterAutospacing="1"/>
              <w:rPr>
                <w:rFonts w:ascii="Times New Roman" w:hAnsi="Times New Roman"/>
              </w:rPr>
            </w:pPr>
            <w:r w:rsidRPr="00864E54">
              <w:rPr>
                <w:rFonts w:ascii="Times New Roman" w:hAnsi="Times New Roman"/>
                <w:i/>
                <w:iCs/>
              </w:rPr>
              <w:t xml:space="preserve">Sluit daarom altijd alle deuren en ramen, vergeet ook niet om het wc-raampje of ramen en deuren van een garage af te sluiten. Ook al gaat u maar heel even boodschappen doen. </w:t>
            </w:r>
          </w:p>
          <w:p w:rsidR="00864E54" w:rsidRPr="00864E54" w:rsidRDefault="00DF1531" w:rsidP="00864E54">
            <w:pPr>
              <w:spacing w:before="100" w:beforeAutospacing="1" w:after="100" w:afterAutospacing="1"/>
              <w:rPr>
                <w:rFonts w:ascii="Times New Roman" w:hAnsi="Times New Roman"/>
              </w:rPr>
            </w:pPr>
            <w:r>
              <w:rPr>
                <w:rFonts w:ascii="Times New Roman" w:hAnsi="Times New Roman"/>
                <w:i/>
                <w:iCs/>
              </w:rPr>
              <w:t>Sluit ook deuren en ramen</w:t>
            </w:r>
            <w:r w:rsidR="00B1661D">
              <w:rPr>
                <w:rFonts w:ascii="Times New Roman" w:hAnsi="Times New Roman"/>
                <w:i/>
                <w:iCs/>
              </w:rPr>
              <w:t xml:space="preserve"> als u </w:t>
            </w:r>
            <w:r w:rsidR="00864E54" w:rsidRPr="00864E54">
              <w:rPr>
                <w:rFonts w:ascii="Times New Roman" w:hAnsi="Times New Roman"/>
                <w:i/>
                <w:iCs/>
              </w:rPr>
              <w:t xml:space="preserve">naar boven gaat om de was op te hangen of </w:t>
            </w:r>
            <w:r>
              <w:rPr>
                <w:rFonts w:ascii="Times New Roman" w:hAnsi="Times New Roman"/>
                <w:i/>
                <w:iCs/>
              </w:rPr>
              <w:t>slechts even naar de buren gaat; realiseer u dat</w:t>
            </w:r>
            <w:r w:rsidR="00864E54" w:rsidRPr="00864E54">
              <w:rPr>
                <w:rFonts w:ascii="Times New Roman" w:hAnsi="Times New Roman"/>
                <w:i/>
                <w:iCs/>
              </w:rPr>
              <w:t xml:space="preserve"> men</w:t>
            </w:r>
            <w:r>
              <w:rPr>
                <w:rFonts w:ascii="Times New Roman" w:hAnsi="Times New Roman"/>
                <w:i/>
                <w:iCs/>
              </w:rPr>
              <w:t xml:space="preserve"> anders</w:t>
            </w:r>
            <w:r w:rsidR="00864E54" w:rsidRPr="00864E54">
              <w:rPr>
                <w:rFonts w:ascii="Times New Roman" w:hAnsi="Times New Roman"/>
                <w:i/>
                <w:iCs/>
              </w:rPr>
              <w:t xml:space="preserve"> zo binnen kan wandelen. Zorg dat u kunt zien of horen wat er gebeurt. Want wanneer een insluiper zo maar uw woning binnen kan komen, zonde</w:t>
            </w:r>
            <w:r w:rsidR="00B1661D">
              <w:rPr>
                <w:rFonts w:ascii="Times New Roman" w:hAnsi="Times New Roman"/>
                <w:i/>
                <w:iCs/>
              </w:rPr>
              <w:t xml:space="preserve">r te hoeven inbreken, heeft deze </w:t>
            </w:r>
            <w:r w:rsidR="00864E54" w:rsidRPr="00864E54">
              <w:rPr>
                <w:rFonts w:ascii="Times New Roman" w:hAnsi="Times New Roman"/>
                <w:i/>
                <w:iCs/>
              </w:rPr>
              <w:t>s</w:t>
            </w:r>
            <w:r w:rsidR="00B1661D">
              <w:rPr>
                <w:rFonts w:ascii="Times New Roman" w:hAnsi="Times New Roman"/>
                <w:i/>
                <w:iCs/>
              </w:rPr>
              <w:t>lechts enkele minuten nodig om</w:t>
            </w:r>
            <w:r w:rsidR="00864E54" w:rsidRPr="00864E54">
              <w:rPr>
                <w:rFonts w:ascii="Times New Roman" w:hAnsi="Times New Roman"/>
                <w:i/>
                <w:iCs/>
              </w:rPr>
              <w:t xml:space="preserve"> er met uw </w:t>
            </w:r>
            <w:r w:rsidR="00B1661D">
              <w:rPr>
                <w:rFonts w:ascii="Times New Roman" w:hAnsi="Times New Roman"/>
                <w:i/>
                <w:iCs/>
              </w:rPr>
              <w:t xml:space="preserve">kostbare </w:t>
            </w:r>
            <w:r w:rsidR="00864E54" w:rsidRPr="00864E54">
              <w:rPr>
                <w:rFonts w:ascii="Times New Roman" w:hAnsi="Times New Roman"/>
                <w:i/>
                <w:iCs/>
              </w:rPr>
              <w:t xml:space="preserve">spullen vandoor </w:t>
            </w:r>
            <w:r w:rsidR="00B1661D">
              <w:rPr>
                <w:rFonts w:ascii="Times New Roman" w:hAnsi="Times New Roman"/>
                <w:i/>
                <w:iCs/>
              </w:rPr>
              <w:t>te gaan.</w:t>
            </w:r>
          </w:p>
        </w:tc>
      </w:tr>
    </w:tbl>
    <w:p w:rsidR="00864E54" w:rsidRPr="00864E54" w:rsidRDefault="00864E54" w:rsidP="00864E54">
      <w:pPr>
        <w:rPr>
          <w:rFonts w:ascii="Times New Roman" w:hAnsi="Times New Roman"/>
        </w:rPr>
      </w:pPr>
    </w:p>
    <w:sectPr w:rsidR="00864E54" w:rsidRPr="00864E54" w:rsidSect="003D674F">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C584D"/>
    <w:multiLevelType w:val="multilevel"/>
    <w:tmpl w:val="A1A2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F14CE"/>
    <w:multiLevelType w:val="multilevel"/>
    <w:tmpl w:val="8AF6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864E54"/>
    <w:rsid w:val="001B4C1B"/>
    <w:rsid w:val="001D2E74"/>
    <w:rsid w:val="00227E2A"/>
    <w:rsid w:val="00327169"/>
    <w:rsid w:val="003D674F"/>
    <w:rsid w:val="004202AF"/>
    <w:rsid w:val="007568FB"/>
    <w:rsid w:val="007B473A"/>
    <w:rsid w:val="00864E54"/>
    <w:rsid w:val="008D0F8D"/>
    <w:rsid w:val="009261B1"/>
    <w:rsid w:val="00B1661D"/>
    <w:rsid w:val="00C82F52"/>
    <w:rsid w:val="00CD54A0"/>
    <w:rsid w:val="00D8592E"/>
    <w:rsid w:val="00DF1531"/>
    <w:rsid w:val="00E26934"/>
    <w:rsid w:val="00E40B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D674F"/>
    <w:rPr>
      <w:rFonts w:ascii="Univers" w:hAnsi="Univers"/>
      <w:sz w:val="24"/>
      <w:szCs w:val="24"/>
    </w:rPr>
  </w:style>
  <w:style w:type="paragraph" w:styleId="Kop2">
    <w:name w:val="heading 2"/>
    <w:basedOn w:val="Standaard"/>
    <w:link w:val="Kop2Char"/>
    <w:uiPriority w:val="9"/>
    <w:qFormat/>
    <w:rsid w:val="00864E54"/>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64E54"/>
    <w:rPr>
      <w:b/>
      <w:bCs/>
      <w:sz w:val="36"/>
      <w:szCs w:val="36"/>
    </w:rPr>
  </w:style>
  <w:style w:type="character" w:styleId="Hyperlink">
    <w:name w:val="Hyperlink"/>
    <w:basedOn w:val="Standaardalinea-lettertype"/>
    <w:uiPriority w:val="99"/>
    <w:unhideWhenUsed/>
    <w:rsid w:val="00864E54"/>
    <w:rPr>
      <w:color w:val="0000FF"/>
      <w:u w:val="single"/>
    </w:rPr>
  </w:style>
  <w:style w:type="paragraph" w:customStyle="1" w:styleId="bodytext">
    <w:name w:val="bodytext"/>
    <w:basedOn w:val="Standaard"/>
    <w:rsid w:val="00864E54"/>
    <w:pPr>
      <w:spacing w:before="100" w:beforeAutospacing="1" w:after="100" w:afterAutospacing="1"/>
    </w:pPr>
    <w:rPr>
      <w:rFonts w:ascii="Times New Roman" w:hAnsi="Times New Roman"/>
    </w:rPr>
  </w:style>
  <w:style w:type="paragraph" w:styleId="Ballontekst">
    <w:name w:val="Balloon Text"/>
    <w:basedOn w:val="Standaard"/>
    <w:link w:val="BallontekstChar"/>
    <w:rsid w:val="00864E54"/>
    <w:rPr>
      <w:rFonts w:ascii="Tahoma" w:hAnsi="Tahoma" w:cs="Tahoma"/>
      <w:sz w:val="16"/>
      <w:szCs w:val="16"/>
    </w:rPr>
  </w:style>
  <w:style w:type="character" w:customStyle="1" w:styleId="BallontekstChar">
    <w:name w:val="Ballontekst Char"/>
    <w:basedOn w:val="Standaardalinea-lettertype"/>
    <w:link w:val="Ballontekst"/>
    <w:rsid w:val="00864E54"/>
    <w:rPr>
      <w:rFonts w:ascii="Tahoma" w:hAnsi="Tahoma" w:cs="Tahoma"/>
      <w:sz w:val="16"/>
      <w:szCs w:val="16"/>
    </w:rPr>
  </w:style>
  <w:style w:type="paragraph" w:styleId="Normaalweb">
    <w:name w:val="Normal (Web)"/>
    <w:basedOn w:val="Standaard"/>
    <w:uiPriority w:val="99"/>
    <w:unhideWhenUsed/>
    <w:rsid w:val="00864E54"/>
    <w:pPr>
      <w:spacing w:before="100" w:beforeAutospacing="1" w:after="100" w:afterAutospacing="1"/>
    </w:pPr>
    <w:rPr>
      <w:rFonts w:ascii="Times New Roman" w:hAnsi="Times New Roman"/>
    </w:rPr>
  </w:style>
  <w:style w:type="character" w:customStyle="1" w:styleId="Datum1">
    <w:name w:val="Datum1"/>
    <w:basedOn w:val="Standaardalinea-lettertype"/>
    <w:rsid w:val="00864E54"/>
  </w:style>
  <w:style w:type="character" w:styleId="GevolgdeHyperlink">
    <w:name w:val="FollowedHyperlink"/>
    <w:basedOn w:val="Standaardalinea-lettertype"/>
    <w:rsid w:val="00420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4"/>
      <w:szCs w:val="24"/>
    </w:rPr>
  </w:style>
  <w:style w:type="paragraph" w:styleId="Kop2">
    <w:name w:val="heading 2"/>
    <w:basedOn w:val="Standaard"/>
    <w:link w:val="Kop2Char"/>
    <w:uiPriority w:val="9"/>
    <w:qFormat/>
    <w:rsid w:val="00864E54"/>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64E54"/>
    <w:rPr>
      <w:b/>
      <w:bCs/>
      <w:sz w:val="36"/>
      <w:szCs w:val="36"/>
    </w:rPr>
  </w:style>
  <w:style w:type="character" w:styleId="Hyperlink">
    <w:name w:val="Hyperlink"/>
    <w:basedOn w:val="Standaardalinea-lettertype"/>
    <w:uiPriority w:val="99"/>
    <w:unhideWhenUsed/>
    <w:rsid w:val="00864E54"/>
    <w:rPr>
      <w:color w:val="0000FF"/>
      <w:u w:val="single"/>
    </w:rPr>
  </w:style>
  <w:style w:type="paragraph" w:customStyle="1" w:styleId="bodytext">
    <w:name w:val="bodytext"/>
    <w:basedOn w:val="Standaard"/>
    <w:rsid w:val="00864E54"/>
    <w:pPr>
      <w:spacing w:before="100" w:beforeAutospacing="1" w:after="100" w:afterAutospacing="1"/>
    </w:pPr>
    <w:rPr>
      <w:rFonts w:ascii="Times New Roman" w:hAnsi="Times New Roman"/>
    </w:rPr>
  </w:style>
  <w:style w:type="paragraph" w:styleId="Ballontekst">
    <w:name w:val="Balloon Text"/>
    <w:basedOn w:val="Standaard"/>
    <w:link w:val="BallontekstChar"/>
    <w:rsid w:val="00864E54"/>
    <w:rPr>
      <w:rFonts w:ascii="Tahoma" w:hAnsi="Tahoma" w:cs="Tahoma"/>
      <w:sz w:val="16"/>
      <w:szCs w:val="16"/>
    </w:rPr>
  </w:style>
  <w:style w:type="character" w:customStyle="1" w:styleId="BallontekstChar">
    <w:name w:val="Ballontekst Char"/>
    <w:basedOn w:val="Standaardalinea-lettertype"/>
    <w:link w:val="Ballontekst"/>
    <w:rsid w:val="00864E54"/>
    <w:rPr>
      <w:rFonts w:ascii="Tahoma" w:hAnsi="Tahoma" w:cs="Tahoma"/>
      <w:sz w:val="16"/>
      <w:szCs w:val="16"/>
    </w:rPr>
  </w:style>
  <w:style w:type="paragraph" w:styleId="Normaalweb">
    <w:name w:val="Normal (Web)"/>
    <w:basedOn w:val="Standaard"/>
    <w:uiPriority w:val="99"/>
    <w:unhideWhenUsed/>
    <w:rsid w:val="00864E54"/>
    <w:pPr>
      <w:spacing w:before="100" w:beforeAutospacing="1" w:after="100" w:afterAutospacing="1"/>
    </w:pPr>
    <w:rPr>
      <w:rFonts w:ascii="Times New Roman" w:hAnsi="Times New Roman"/>
    </w:rPr>
  </w:style>
  <w:style w:type="character" w:customStyle="1" w:styleId="Datum1">
    <w:name w:val="Datum1"/>
    <w:basedOn w:val="Standaardalinea-lettertype"/>
    <w:rsid w:val="00864E54"/>
  </w:style>
  <w:style w:type="character" w:styleId="GevolgdeHyperlink">
    <w:name w:val="FollowedHyperlink"/>
    <w:basedOn w:val="Standaardalinea-lettertype"/>
    <w:rsid w:val="004202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33069307">
      <w:bodyDiv w:val="1"/>
      <w:marLeft w:val="0"/>
      <w:marRight w:val="0"/>
      <w:marTop w:val="0"/>
      <w:marBottom w:val="0"/>
      <w:divBdr>
        <w:top w:val="none" w:sz="0" w:space="0" w:color="auto"/>
        <w:left w:val="none" w:sz="0" w:space="0" w:color="auto"/>
        <w:bottom w:val="none" w:sz="0" w:space="0" w:color="auto"/>
        <w:right w:val="none" w:sz="0" w:space="0" w:color="auto"/>
      </w:divBdr>
      <w:divsChild>
        <w:div w:id="1268537015">
          <w:marLeft w:val="0"/>
          <w:marRight w:val="0"/>
          <w:marTop w:val="0"/>
          <w:marBottom w:val="0"/>
          <w:divBdr>
            <w:top w:val="none" w:sz="0" w:space="0" w:color="auto"/>
            <w:left w:val="none" w:sz="0" w:space="0" w:color="auto"/>
            <w:bottom w:val="none" w:sz="0" w:space="0" w:color="auto"/>
            <w:right w:val="none" w:sz="0" w:space="0" w:color="auto"/>
          </w:divBdr>
          <w:divsChild>
            <w:div w:id="928924548">
              <w:marLeft w:val="0"/>
              <w:marRight w:val="0"/>
              <w:marTop w:val="0"/>
              <w:marBottom w:val="0"/>
              <w:divBdr>
                <w:top w:val="none" w:sz="0" w:space="0" w:color="auto"/>
                <w:left w:val="none" w:sz="0" w:space="0" w:color="auto"/>
                <w:bottom w:val="none" w:sz="0" w:space="0" w:color="auto"/>
                <w:right w:val="none" w:sz="0" w:space="0" w:color="auto"/>
              </w:divBdr>
              <w:divsChild>
                <w:div w:id="1170876360">
                  <w:marLeft w:val="0"/>
                  <w:marRight w:val="0"/>
                  <w:marTop w:val="0"/>
                  <w:marBottom w:val="0"/>
                  <w:divBdr>
                    <w:top w:val="none" w:sz="0" w:space="0" w:color="auto"/>
                    <w:left w:val="none" w:sz="0" w:space="0" w:color="auto"/>
                    <w:bottom w:val="none" w:sz="0" w:space="0" w:color="auto"/>
                    <w:right w:val="none" w:sz="0" w:space="0" w:color="auto"/>
                  </w:divBdr>
                  <w:divsChild>
                    <w:div w:id="1417244788">
                      <w:marLeft w:val="0"/>
                      <w:marRight w:val="0"/>
                      <w:marTop w:val="0"/>
                      <w:marBottom w:val="0"/>
                      <w:divBdr>
                        <w:top w:val="none" w:sz="0" w:space="0" w:color="auto"/>
                        <w:left w:val="none" w:sz="0" w:space="0" w:color="auto"/>
                        <w:bottom w:val="none" w:sz="0" w:space="0" w:color="auto"/>
                        <w:right w:val="none" w:sz="0" w:space="0" w:color="auto"/>
                      </w:divBdr>
                      <w:divsChild>
                        <w:div w:id="37248399">
                          <w:marLeft w:val="0"/>
                          <w:marRight w:val="0"/>
                          <w:marTop w:val="0"/>
                          <w:marBottom w:val="0"/>
                          <w:divBdr>
                            <w:top w:val="none" w:sz="0" w:space="0" w:color="auto"/>
                            <w:left w:val="none" w:sz="0" w:space="0" w:color="auto"/>
                            <w:bottom w:val="none" w:sz="0" w:space="0" w:color="auto"/>
                            <w:right w:val="none" w:sz="0" w:space="0" w:color="auto"/>
                          </w:divBdr>
                          <w:divsChild>
                            <w:div w:id="262806563">
                              <w:marLeft w:val="0"/>
                              <w:marRight w:val="0"/>
                              <w:marTop w:val="0"/>
                              <w:marBottom w:val="0"/>
                              <w:divBdr>
                                <w:top w:val="none" w:sz="0" w:space="0" w:color="auto"/>
                                <w:left w:val="none" w:sz="0" w:space="0" w:color="auto"/>
                                <w:bottom w:val="none" w:sz="0" w:space="0" w:color="auto"/>
                                <w:right w:val="none" w:sz="0" w:space="0" w:color="auto"/>
                              </w:divBdr>
                              <w:divsChild>
                                <w:div w:id="108667326">
                                  <w:marLeft w:val="0"/>
                                  <w:marRight w:val="0"/>
                                  <w:marTop w:val="0"/>
                                  <w:marBottom w:val="0"/>
                                  <w:divBdr>
                                    <w:top w:val="none" w:sz="0" w:space="0" w:color="auto"/>
                                    <w:left w:val="none" w:sz="0" w:space="0" w:color="auto"/>
                                    <w:bottom w:val="none" w:sz="0" w:space="0" w:color="auto"/>
                                    <w:right w:val="none" w:sz="0" w:space="0" w:color="auto"/>
                                  </w:divBdr>
                                  <w:divsChild>
                                    <w:div w:id="13784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49012">
                      <w:marLeft w:val="0"/>
                      <w:marRight w:val="0"/>
                      <w:marTop w:val="0"/>
                      <w:marBottom w:val="0"/>
                      <w:divBdr>
                        <w:top w:val="none" w:sz="0" w:space="0" w:color="auto"/>
                        <w:left w:val="none" w:sz="0" w:space="0" w:color="auto"/>
                        <w:bottom w:val="none" w:sz="0" w:space="0" w:color="auto"/>
                        <w:right w:val="none" w:sz="0" w:space="0" w:color="auto"/>
                      </w:divBdr>
                      <w:divsChild>
                        <w:div w:id="1168788009">
                          <w:marLeft w:val="0"/>
                          <w:marRight w:val="0"/>
                          <w:marTop w:val="0"/>
                          <w:marBottom w:val="0"/>
                          <w:divBdr>
                            <w:top w:val="none" w:sz="0" w:space="0" w:color="auto"/>
                            <w:left w:val="none" w:sz="0" w:space="0" w:color="auto"/>
                            <w:bottom w:val="none" w:sz="0" w:space="0" w:color="auto"/>
                            <w:right w:val="none" w:sz="0" w:space="0" w:color="auto"/>
                          </w:divBdr>
                        </w:div>
                      </w:divsChild>
                    </w:div>
                    <w:div w:id="625086944">
                      <w:marLeft w:val="0"/>
                      <w:marRight w:val="0"/>
                      <w:marTop w:val="0"/>
                      <w:marBottom w:val="0"/>
                      <w:divBdr>
                        <w:top w:val="none" w:sz="0" w:space="0" w:color="auto"/>
                        <w:left w:val="none" w:sz="0" w:space="0" w:color="auto"/>
                        <w:bottom w:val="none" w:sz="0" w:space="0" w:color="auto"/>
                        <w:right w:val="none" w:sz="0" w:space="0" w:color="auto"/>
                      </w:divBdr>
                      <w:divsChild>
                        <w:div w:id="1999765775">
                          <w:marLeft w:val="0"/>
                          <w:marRight w:val="0"/>
                          <w:marTop w:val="0"/>
                          <w:marBottom w:val="0"/>
                          <w:divBdr>
                            <w:top w:val="none" w:sz="0" w:space="0" w:color="auto"/>
                            <w:left w:val="none" w:sz="0" w:space="0" w:color="auto"/>
                            <w:bottom w:val="none" w:sz="0" w:space="0" w:color="auto"/>
                            <w:right w:val="none" w:sz="0" w:space="0" w:color="auto"/>
                          </w:divBdr>
                          <w:divsChild>
                            <w:div w:id="1291059657">
                              <w:marLeft w:val="0"/>
                              <w:marRight w:val="0"/>
                              <w:marTop w:val="0"/>
                              <w:marBottom w:val="0"/>
                              <w:divBdr>
                                <w:top w:val="none" w:sz="0" w:space="0" w:color="auto"/>
                                <w:left w:val="none" w:sz="0" w:space="0" w:color="auto"/>
                                <w:bottom w:val="none" w:sz="0" w:space="0" w:color="auto"/>
                                <w:right w:val="none" w:sz="0" w:space="0" w:color="auto"/>
                              </w:divBdr>
                            </w:div>
                            <w:div w:id="1184512974">
                              <w:marLeft w:val="0"/>
                              <w:marRight w:val="0"/>
                              <w:marTop w:val="0"/>
                              <w:marBottom w:val="0"/>
                              <w:divBdr>
                                <w:top w:val="none" w:sz="0" w:space="0" w:color="auto"/>
                                <w:left w:val="none" w:sz="0" w:space="0" w:color="auto"/>
                                <w:bottom w:val="none" w:sz="0" w:space="0" w:color="auto"/>
                                <w:right w:val="none" w:sz="0" w:space="0" w:color="auto"/>
                              </w:divBdr>
                              <w:divsChild>
                                <w:div w:id="3611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90219">
      <w:bodyDiv w:val="1"/>
      <w:marLeft w:val="0"/>
      <w:marRight w:val="0"/>
      <w:marTop w:val="0"/>
      <w:marBottom w:val="0"/>
      <w:divBdr>
        <w:top w:val="none" w:sz="0" w:space="0" w:color="auto"/>
        <w:left w:val="none" w:sz="0" w:space="0" w:color="auto"/>
        <w:bottom w:val="none" w:sz="0" w:space="0" w:color="auto"/>
        <w:right w:val="none" w:sz="0" w:space="0" w:color="auto"/>
      </w:divBdr>
      <w:divsChild>
        <w:div w:id="1040134442">
          <w:marLeft w:val="0"/>
          <w:marRight w:val="0"/>
          <w:marTop w:val="0"/>
          <w:marBottom w:val="0"/>
          <w:divBdr>
            <w:top w:val="none" w:sz="0" w:space="0" w:color="auto"/>
            <w:left w:val="none" w:sz="0" w:space="0" w:color="auto"/>
            <w:bottom w:val="none" w:sz="0" w:space="0" w:color="auto"/>
            <w:right w:val="none" w:sz="0" w:space="0" w:color="auto"/>
          </w:divBdr>
          <w:divsChild>
            <w:div w:id="71588458">
              <w:marLeft w:val="0"/>
              <w:marRight w:val="0"/>
              <w:marTop w:val="0"/>
              <w:marBottom w:val="0"/>
              <w:divBdr>
                <w:top w:val="none" w:sz="0" w:space="0" w:color="auto"/>
                <w:left w:val="none" w:sz="0" w:space="0" w:color="auto"/>
                <w:bottom w:val="none" w:sz="0" w:space="0" w:color="auto"/>
                <w:right w:val="none" w:sz="0" w:space="0" w:color="auto"/>
              </w:divBdr>
              <w:divsChild>
                <w:div w:id="1604876112">
                  <w:marLeft w:val="0"/>
                  <w:marRight w:val="0"/>
                  <w:marTop w:val="0"/>
                  <w:marBottom w:val="0"/>
                  <w:divBdr>
                    <w:top w:val="none" w:sz="0" w:space="0" w:color="auto"/>
                    <w:left w:val="none" w:sz="0" w:space="0" w:color="auto"/>
                    <w:bottom w:val="none" w:sz="0" w:space="0" w:color="auto"/>
                    <w:right w:val="none" w:sz="0" w:space="0" w:color="auto"/>
                  </w:divBdr>
                  <w:divsChild>
                    <w:div w:id="395134119">
                      <w:marLeft w:val="0"/>
                      <w:marRight w:val="0"/>
                      <w:marTop w:val="0"/>
                      <w:marBottom w:val="0"/>
                      <w:divBdr>
                        <w:top w:val="none" w:sz="0" w:space="0" w:color="auto"/>
                        <w:left w:val="none" w:sz="0" w:space="0" w:color="auto"/>
                        <w:bottom w:val="none" w:sz="0" w:space="0" w:color="auto"/>
                        <w:right w:val="none" w:sz="0" w:space="0" w:color="auto"/>
                      </w:divBdr>
                      <w:divsChild>
                        <w:div w:id="2188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27827">
                  <w:marLeft w:val="0"/>
                  <w:marRight w:val="0"/>
                  <w:marTop w:val="0"/>
                  <w:marBottom w:val="0"/>
                  <w:divBdr>
                    <w:top w:val="none" w:sz="0" w:space="0" w:color="auto"/>
                    <w:left w:val="none" w:sz="0" w:space="0" w:color="auto"/>
                    <w:bottom w:val="none" w:sz="0" w:space="0" w:color="auto"/>
                    <w:right w:val="none" w:sz="0" w:space="0" w:color="auto"/>
                  </w:divBdr>
                  <w:divsChild>
                    <w:div w:id="1002970151">
                      <w:marLeft w:val="0"/>
                      <w:marRight w:val="0"/>
                      <w:marTop w:val="0"/>
                      <w:marBottom w:val="0"/>
                      <w:divBdr>
                        <w:top w:val="none" w:sz="0" w:space="0" w:color="auto"/>
                        <w:left w:val="none" w:sz="0" w:space="0" w:color="auto"/>
                        <w:bottom w:val="none" w:sz="0" w:space="0" w:color="auto"/>
                        <w:right w:val="none" w:sz="0" w:space="0" w:color="auto"/>
                      </w:divBdr>
                      <w:divsChild>
                        <w:div w:id="1838885829">
                          <w:marLeft w:val="0"/>
                          <w:marRight w:val="0"/>
                          <w:marTop w:val="0"/>
                          <w:marBottom w:val="0"/>
                          <w:divBdr>
                            <w:top w:val="none" w:sz="0" w:space="0" w:color="auto"/>
                            <w:left w:val="none" w:sz="0" w:space="0" w:color="auto"/>
                            <w:bottom w:val="none" w:sz="0" w:space="0" w:color="auto"/>
                            <w:right w:val="none" w:sz="0" w:space="0" w:color="auto"/>
                          </w:divBdr>
                        </w:div>
                      </w:divsChild>
                    </w:div>
                    <w:div w:id="976177745">
                      <w:marLeft w:val="0"/>
                      <w:marRight w:val="0"/>
                      <w:marTop w:val="0"/>
                      <w:marBottom w:val="0"/>
                      <w:divBdr>
                        <w:top w:val="none" w:sz="0" w:space="0" w:color="auto"/>
                        <w:left w:val="none" w:sz="0" w:space="0" w:color="auto"/>
                        <w:bottom w:val="none" w:sz="0" w:space="0" w:color="auto"/>
                        <w:right w:val="none" w:sz="0" w:space="0" w:color="auto"/>
                      </w:divBdr>
                      <w:divsChild>
                        <w:div w:id="1505512148">
                          <w:marLeft w:val="0"/>
                          <w:marRight w:val="0"/>
                          <w:marTop w:val="0"/>
                          <w:marBottom w:val="0"/>
                          <w:divBdr>
                            <w:top w:val="none" w:sz="0" w:space="0" w:color="auto"/>
                            <w:left w:val="none" w:sz="0" w:space="0" w:color="auto"/>
                            <w:bottom w:val="none" w:sz="0" w:space="0" w:color="auto"/>
                            <w:right w:val="none" w:sz="0" w:space="0" w:color="auto"/>
                          </w:divBdr>
                          <w:divsChild>
                            <w:div w:id="1677460603">
                              <w:marLeft w:val="0"/>
                              <w:marRight w:val="0"/>
                              <w:marTop w:val="0"/>
                              <w:marBottom w:val="0"/>
                              <w:divBdr>
                                <w:top w:val="none" w:sz="0" w:space="0" w:color="auto"/>
                                <w:left w:val="none" w:sz="0" w:space="0" w:color="auto"/>
                                <w:bottom w:val="none" w:sz="0" w:space="0" w:color="auto"/>
                                <w:right w:val="none" w:sz="0" w:space="0" w:color="auto"/>
                              </w:divBdr>
                              <w:divsChild>
                                <w:div w:id="1347094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51977003">
                  <w:marLeft w:val="0"/>
                  <w:marRight w:val="0"/>
                  <w:marTop w:val="0"/>
                  <w:marBottom w:val="0"/>
                  <w:divBdr>
                    <w:top w:val="none" w:sz="0" w:space="0" w:color="auto"/>
                    <w:left w:val="none" w:sz="0" w:space="0" w:color="auto"/>
                    <w:bottom w:val="none" w:sz="0" w:space="0" w:color="auto"/>
                    <w:right w:val="none" w:sz="0" w:space="0" w:color="auto"/>
                  </w:divBdr>
                  <w:divsChild>
                    <w:div w:id="21307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tiekeurmerk.nl/downloads/zomercampagne-burenkaart-bewoners/" TargetMode="External"/><Relationship Id="rId3" Type="http://schemas.openxmlformats.org/officeDocument/2006/relationships/settings" Target="settings.xml"/><Relationship Id="rId7" Type="http://schemas.openxmlformats.org/officeDocument/2006/relationships/hyperlink" Target="http://www.politiekeurmerk.nl/keurmerk/de-inbreke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ijksoverheid.nl/onderwerpen/alarmnummer-112/wanneer-112-bell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Gemeente Alphen aan den Rijn</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bzmajvk</dc:creator>
  <cp:lastModifiedBy>Aad vd Werf</cp:lastModifiedBy>
  <cp:revision>2</cp:revision>
  <dcterms:created xsi:type="dcterms:W3CDTF">2014-06-18T10:20:00Z</dcterms:created>
  <dcterms:modified xsi:type="dcterms:W3CDTF">2014-06-18T10:20:00Z</dcterms:modified>
</cp:coreProperties>
</file>